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785F5F">
        <w:rPr>
          <w:b w:val="0"/>
          <w:sz w:val="28"/>
        </w:rPr>
        <w:t>4</w:t>
      </w:r>
      <w:r w:rsidR="0065543D">
        <w:rPr>
          <w:b w:val="0"/>
          <w:sz w:val="28"/>
        </w:rPr>
        <w:t>56-2203</w:t>
      </w:r>
      <w:r w:rsidR="004B0D10">
        <w:rPr>
          <w:b w:val="0"/>
          <w:sz w:val="28"/>
        </w:rPr>
        <w:t>/202</w:t>
      </w:r>
      <w:r w:rsidR="009A5102">
        <w:rPr>
          <w:b w:val="0"/>
          <w:sz w:val="28"/>
        </w:rPr>
        <w:t>5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65543D">
        <w:rPr>
          <w:b w:val="0"/>
          <w:sz w:val="28"/>
        </w:rPr>
        <w:t>86MS0054</w:t>
      </w:r>
      <w:r w:rsidRPr="00B11C13" w:rsidR="00B11C13">
        <w:rPr>
          <w:b w:val="0"/>
          <w:sz w:val="28"/>
        </w:rPr>
        <w:t>-01-2025-00</w:t>
      </w:r>
      <w:r w:rsidR="0065543D">
        <w:rPr>
          <w:b w:val="0"/>
          <w:sz w:val="28"/>
        </w:rPr>
        <w:t>1973-56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12 мая 2025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637A07">
        <w:rPr>
          <w:sz w:val="28"/>
        </w:rPr>
        <w:t xml:space="preserve">г.Нягань ХМАО-Югры                                                  </w:t>
      </w:r>
      <w:r w:rsidR="00BD708B">
        <w:rPr>
          <w:sz w:val="28"/>
        </w:rPr>
        <w:t xml:space="preserve">    </w:t>
      </w:r>
      <w:r w:rsidR="00637A07">
        <w:rPr>
          <w:sz w:val="28"/>
        </w:rPr>
        <w:t xml:space="preserve"> </w:t>
      </w:r>
    </w:p>
    <w:p w:rsidR="0041129D">
      <w:pPr>
        <w:pStyle w:val="BodyText"/>
        <w:ind w:right="282"/>
        <w:rPr>
          <w:sz w:val="28"/>
        </w:rPr>
      </w:pPr>
    </w:p>
    <w:p w:rsidR="0041129D" w:rsidRPr="0065543D" w:rsidP="0065543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  <w:r w:rsidRPr="0065543D" w:rsidR="0065543D">
        <w:rPr>
          <w:sz w:val="28"/>
        </w:rPr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>рассм</w:t>
      </w:r>
      <w:r>
        <w:rPr>
          <w:sz w:val="28"/>
        </w:rPr>
        <w:t xml:space="preserve">отрев дело об административном правонарушении в отношении </w:t>
      </w:r>
      <w:r w:rsidR="0065543D">
        <w:rPr>
          <w:sz w:val="28"/>
        </w:rPr>
        <w:t>Джаватова Керима Замировича</w:t>
      </w:r>
      <w:r>
        <w:rPr>
          <w:sz w:val="28"/>
        </w:rPr>
        <w:t xml:space="preserve">, </w:t>
      </w:r>
      <w:r w:rsidR="00BA05DE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65543D">
        <w:rPr>
          <w:sz w:val="28"/>
        </w:rPr>
        <w:t>ца</w:t>
      </w:r>
      <w:r>
        <w:rPr>
          <w:sz w:val="28"/>
        </w:rPr>
        <w:t xml:space="preserve"> </w:t>
      </w:r>
      <w:r w:rsidR="00BA05DE">
        <w:rPr>
          <w:sz w:val="28"/>
        </w:rPr>
        <w:t>*</w:t>
      </w:r>
      <w:r>
        <w:rPr>
          <w:sz w:val="28"/>
        </w:rPr>
        <w:t>, граждан</w:t>
      </w:r>
      <w:r w:rsidR="0065543D">
        <w:rPr>
          <w:sz w:val="28"/>
        </w:rPr>
        <w:t>ина</w:t>
      </w:r>
      <w:r>
        <w:rPr>
          <w:sz w:val="28"/>
        </w:rPr>
        <w:t xml:space="preserve"> Российской Федерации, паспорт </w:t>
      </w:r>
      <w:r w:rsidR="00BA05DE">
        <w:rPr>
          <w:sz w:val="28"/>
        </w:rPr>
        <w:t>*</w:t>
      </w:r>
      <w:r>
        <w:rPr>
          <w:sz w:val="28"/>
        </w:rPr>
        <w:t>, зарегистрированно</w:t>
      </w:r>
      <w:r w:rsidR="0065543D">
        <w:rPr>
          <w:sz w:val="28"/>
        </w:rPr>
        <w:t>го</w:t>
      </w:r>
      <w:r>
        <w:rPr>
          <w:sz w:val="28"/>
        </w:rPr>
        <w:t xml:space="preserve"> </w:t>
      </w:r>
      <w:r w:rsidR="00382523">
        <w:rPr>
          <w:sz w:val="28"/>
        </w:rPr>
        <w:t xml:space="preserve">и </w:t>
      </w:r>
      <w:r w:rsidR="00947241">
        <w:rPr>
          <w:sz w:val="28"/>
        </w:rPr>
        <w:t>проживающе</w:t>
      </w:r>
      <w:r w:rsidR="0065543D">
        <w:rPr>
          <w:sz w:val="28"/>
        </w:rPr>
        <w:t>го</w:t>
      </w:r>
      <w:r w:rsidR="00947241">
        <w:rPr>
          <w:sz w:val="28"/>
        </w:rPr>
        <w:t xml:space="preserve"> по адресу: ХМАО-Югра</w:t>
      </w:r>
      <w:r w:rsidR="00BA05DE">
        <w:rPr>
          <w:sz w:val="28"/>
        </w:rPr>
        <w:t>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</w:t>
      </w:r>
      <w:r>
        <w:rPr>
          <w:sz w:val="28"/>
        </w:rPr>
        <w:t xml:space="preserve">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CB551A" w:rsidP="00CB551A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10 января 2025</w:t>
      </w:r>
      <w:r w:rsidR="00C158A1">
        <w:rPr>
          <w:sz w:val="28"/>
        </w:rPr>
        <w:t xml:space="preserve"> </w:t>
      </w:r>
      <w:r>
        <w:rPr>
          <w:sz w:val="28"/>
        </w:rPr>
        <w:t>Джаватов К.З.</w:t>
      </w:r>
      <w:r w:rsidR="00C158A1">
        <w:rPr>
          <w:sz w:val="28"/>
        </w:rPr>
        <w:t xml:space="preserve">, </w:t>
      </w:r>
      <w:r w:rsidR="00693B67">
        <w:rPr>
          <w:sz w:val="28"/>
        </w:rPr>
        <w:t>зарегистрированн</w:t>
      </w:r>
      <w:r>
        <w:rPr>
          <w:sz w:val="28"/>
        </w:rPr>
        <w:t>ый</w:t>
      </w:r>
      <w:r w:rsidR="008549F2">
        <w:rPr>
          <w:sz w:val="28"/>
        </w:rPr>
        <w:t xml:space="preserve"> </w:t>
      </w:r>
      <w:r w:rsidR="006E760B">
        <w:rPr>
          <w:sz w:val="28"/>
        </w:rPr>
        <w:t xml:space="preserve">по адресу: </w:t>
      </w:r>
      <w:r>
        <w:rPr>
          <w:sz w:val="28"/>
        </w:rPr>
        <w:t xml:space="preserve">ХМАО-Югра, </w:t>
      </w:r>
      <w:r w:rsidR="00BA05DE">
        <w:rPr>
          <w:sz w:val="28"/>
        </w:rPr>
        <w:t>*</w:t>
      </w:r>
      <w:r w:rsidR="00C158A1">
        <w:rPr>
          <w:sz w:val="28"/>
        </w:rPr>
        <w:t xml:space="preserve">, своевременно не уплатил штраф в размере </w:t>
      </w:r>
      <w:r w:rsidR="00947241">
        <w:rPr>
          <w:sz w:val="28"/>
        </w:rPr>
        <w:t>5</w:t>
      </w:r>
      <w:r>
        <w:rPr>
          <w:sz w:val="28"/>
        </w:rPr>
        <w:t xml:space="preserve"> 0</w:t>
      </w:r>
      <w:r w:rsidR="00637A07"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</w:t>
      </w:r>
      <w:r>
        <w:rPr>
          <w:sz w:val="28"/>
        </w:rPr>
        <w:t>ГКУ «АМПП»</w:t>
      </w:r>
      <w:r w:rsidR="00C158A1">
        <w:rPr>
          <w:sz w:val="28"/>
        </w:rPr>
        <w:t xml:space="preserve"> </w:t>
      </w:r>
      <w:r w:rsidR="00CC65BB">
        <w:rPr>
          <w:sz w:val="28"/>
        </w:rPr>
        <w:t>№</w:t>
      </w:r>
      <w:r>
        <w:rPr>
          <w:sz w:val="28"/>
        </w:rPr>
        <w:t>03554310</w:t>
      </w:r>
      <w:r>
        <w:rPr>
          <w:sz w:val="28"/>
        </w:rPr>
        <w:t>10124102201059787</w:t>
      </w:r>
      <w:r w:rsidR="00637A07">
        <w:rPr>
          <w:sz w:val="28"/>
        </w:rPr>
        <w:t xml:space="preserve"> от </w:t>
      </w:r>
      <w:r>
        <w:rPr>
          <w:sz w:val="28"/>
        </w:rPr>
        <w:t>22 октября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>
        <w:rPr>
          <w:sz w:val="28"/>
        </w:rPr>
        <w:t xml:space="preserve"> пунктом 2</w:t>
      </w:r>
      <w:r w:rsidR="00382523">
        <w:rPr>
          <w:sz w:val="28"/>
        </w:rPr>
        <w:t xml:space="preserve"> </w:t>
      </w:r>
      <w:r w:rsidR="00C158A1">
        <w:rPr>
          <w:sz w:val="28"/>
        </w:rPr>
        <w:t>стать</w:t>
      </w:r>
      <w:r w:rsidR="008549F2">
        <w:rPr>
          <w:sz w:val="28"/>
        </w:rPr>
        <w:t>и</w:t>
      </w:r>
      <w:r w:rsidR="00C158A1">
        <w:rPr>
          <w:sz w:val="28"/>
        </w:rPr>
        <w:t xml:space="preserve"> </w:t>
      </w:r>
      <w:r>
        <w:rPr>
          <w:sz w:val="28"/>
        </w:rPr>
        <w:t>8.14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CB551A" w:rsidP="00CB551A">
      <w:pPr>
        <w:pStyle w:val="BodyText2"/>
        <w:ind w:right="282" w:firstLine="708"/>
        <w:jc w:val="both"/>
        <w:rPr>
          <w:color w:val="auto"/>
          <w:spacing w:val="-2"/>
          <w:sz w:val="28"/>
          <w:szCs w:val="28"/>
          <w:lang w:val="x-none"/>
        </w:rPr>
      </w:pPr>
      <w:r>
        <w:rPr>
          <w:sz w:val="28"/>
        </w:rPr>
        <w:t>Джаватов К.З.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Pr="006E54B4">
        <w:rPr>
          <w:sz w:val="28"/>
        </w:rPr>
        <w:t>о дне, времени и месте рассмотрения дела изве</w:t>
      </w:r>
      <w:r w:rsidRPr="006E54B4">
        <w:rPr>
          <w:sz w:val="28"/>
        </w:rPr>
        <w:t>щался заказным</w:t>
      </w:r>
      <w:r>
        <w:rPr>
          <w:sz w:val="28"/>
        </w:rPr>
        <w:t xml:space="preserve"> письмом</w:t>
      </w:r>
      <w:r w:rsidRPr="006E54B4">
        <w:rPr>
          <w:sz w:val="28"/>
        </w:rPr>
        <w:t>, направленным в его адрес, указанн</w:t>
      </w:r>
      <w:r>
        <w:rPr>
          <w:sz w:val="28"/>
        </w:rPr>
        <w:t>ый</w:t>
      </w:r>
      <w:r w:rsidRPr="006E54B4">
        <w:rPr>
          <w:sz w:val="28"/>
        </w:rPr>
        <w:t xml:space="preserve"> в протоколе об административном правонарушении, однако конверт вернул</w:t>
      </w:r>
      <w:r>
        <w:rPr>
          <w:sz w:val="28"/>
        </w:rPr>
        <w:t>ся</w:t>
      </w:r>
      <w:r w:rsidRPr="006E54B4">
        <w:rPr>
          <w:sz w:val="28"/>
        </w:rPr>
        <w:t xml:space="preserve"> в адрес отправителя в связи с истечением срока хранения”.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</w:p>
    <w:p w:rsidR="0065543D" w:rsidRPr="00F53659" w:rsidP="00CB551A">
      <w:pPr>
        <w:pStyle w:val="BodyText2"/>
        <w:ind w:right="282" w:firstLine="708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</w:t>
      </w:r>
      <w:r w:rsidRPr="00F53659">
        <w:rPr>
          <w:color w:val="auto"/>
          <w:spacing w:val="-2"/>
          <w:sz w:val="28"/>
          <w:szCs w:val="28"/>
          <w:lang w:val="x-none"/>
        </w:rPr>
        <w:t>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</w:t>
      </w:r>
      <w:r w:rsidRPr="00F53659">
        <w:rPr>
          <w:color w:val="auto"/>
          <w:spacing w:val="-2"/>
          <w:sz w:val="28"/>
          <w:szCs w:val="28"/>
          <w:lang w:val="x-none"/>
        </w:rPr>
        <w:t>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31 августа 2005 года № 343.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</w:t>
      </w:r>
      <w:r>
        <w:rPr>
          <w:sz w:val="28"/>
        </w:rPr>
        <w:t xml:space="preserve">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65543D">
        <w:rPr>
          <w:sz w:val="28"/>
        </w:rPr>
        <w:t>Джаватова К.З.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65543D">
        <w:rPr>
          <w:sz w:val="28"/>
        </w:rPr>
        <w:t xml:space="preserve">Джаватова К.З. </w:t>
      </w:r>
      <w:r>
        <w:rPr>
          <w:sz w:val="28"/>
        </w:rPr>
        <w:t xml:space="preserve">в совершении </w:t>
      </w:r>
      <w:r>
        <w:rPr>
          <w:sz w:val="28"/>
        </w:rPr>
        <w:t>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</w:t>
      </w:r>
      <w:r>
        <w:rPr>
          <w:sz w:val="28"/>
        </w:rPr>
        <w:t>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>либо со дня истечения срока отсроч</w:t>
      </w:r>
      <w:r>
        <w:rPr>
          <w:sz w:val="28"/>
        </w:rPr>
        <w:t xml:space="preserve">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</w:t>
      </w:r>
      <w:r>
        <w:rPr>
          <w:sz w:val="28"/>
        </w:rPr>
        <w:t>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 w:rsidR="0065543D">
        <w:rPr>
          <w:sz w:val="28"/>
        </w:rPr>
        <w:t>22 октября 2024</w:t>
      </w:r>
      <w:r w:rsidR="009A5102">
        <w:rPr>
          <w:sz w:val="28"/>
        </w:rPr>
        <w:t xml:space="preserve">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65543D">
        <w:rPr>
          <w:sz w:val="28"/>
        </w:rPr>
        <w:t>08 ноября 2024</w:t>
      </w:r>
      <w:r w:rsidR="00695F50">
        <w:rPr>
          <w:sz w:val="28"/>
        </w:rPr>
        <w:t xml:space="preserve"> </w:t>
      </w:r>
      <w:r>
        <w:rPr>
          <w:sz w:val="28"/>
        </w:rPr>
        <w:t xml:space="preserve">года. Оплатить штраф </w:t>
      </w:r>
      <w:r w:rsidR="0065543D">
        <w:rPr>
          <w:sz w:val="28"/>
        </w:rPr>
        <w:t>Джаватов К.З.</w:t>
      </w:r>
      <w:r>
        <w:rPr>
          <w:sz w:val="28"/>
        </w:rPr>
        <w:t xml:space="preserve"> долж</w:t>
      </w:r>
      <w:r w:rsidR="0065543D">
        <w:rPr>
          <w:sz w:val="28"/>
        </w:rPr>
        <w:t>ен</w:t>
      </w:r>
      <w:r>
        <w:rPr>
          <w:sz w:val="28"/>
        </w:rPr>
        <w:t xml:space="preserve"> был </w:t>
      </w:r>
      <w:r w:rsidR="00695F50">
        <w:rPr>
          <w:sz w:val="28"/>
        </w:rPr>
        <w:t xml:space="preserve">до </w:t>
      </w:r>
      <w:r w:rsidR="0065543D">
        <w:rPr>
          <w:sz w:val="28"/>
        </w:rPr>
        <w:t>09 января</w:t>
      </w:r>
      <w:r w:rsidR="00785F5F">
        <w:rPr>
          <w:sz w:val="28"/>
        </w:rPr>
        <w:t xml:space="preserve"> </w:t>
      </w:r>
      <w:r w:rsidR="0065543D">
        <w:rPr>
          <w:sz w:val="28"/>
        </w:rPr>
        <w:t>2025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65543D">
        <w:rPr>
          <w:sz w:val="28"/>
        </w:rPr>
        <w:t>Джаватова К.З.</w:t>
      </w:r>
      <w:r>
        <w:rPr>
          <w:sz w:val="28"/>
        </w:rPr>
        <w:t xml:space="preserve"> в совершении административного правонарушения, предусмотренного частью 1</w:t>
      </w:r>
      <w:r>
        <w:rPr>
          <w:sz w:val="28"/>
        </w:rPr>
        <w:t xml:space="preserve">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F000E">
        <w:rPr>
          <w:sz w:val="28"/>
        </w:rPr>
        <w:t>86</w:t>
      </w:r>
      <w:r w:rsidR="00BD708B">
        <w:rPr>
          <w:sz w:val="28"/>
        </w:rPr>
        <w:t xml:space="preserve"> </w:t>
      </w:r>
      <w:r w:rsidR="00DF000E">
        <w:rPr>
          <w:sz w:val="28"/>
        </w:rPr>
        <w:t>№</w:t>
      </w:r>
      <w:r w:rsidR="0065543D">
        <w:rPr>
          <w:sz w:val="28"/>
        </w:rPr>
        <w:t>0355431010425021901008818</w:t>
      </w:r>
      <w:r w:rsidR="00C158A1">
        <w:rPr>
          <w:sz w:val="28"/>
        </w:rPr>
        <w:t xml:space="preserve"> об административном правонарушении от </w:t>
      </w:r>
      <w:r w:rsidR="0065543D">
        <w:rPr>
          <w:sz w:val="28"/>
        </w:rPr>
        <w:t>19 февраля 2025</w:t>
      </w:r>
      <w:r w:rsidR="00F04BB8">
        <w:rPr>
          <w:sz w:val="28"/>
        </w:rPr>
        <w:t xml:space="preserve"> </w:t>
      </w:r>
      <w:r w:rsidR="00C158A1">
        <w:rPr>
          <w:sz w:val="28"/>
        </w:rPr>
        <w:t xml:space="preserve">года, в котором указаны обстоятельства совершения </w:t>
      </w:r>
      <w:r w:rsidR="0065543D">
        <w:rPr>
          <w:sz w:val="28"/>
        </w:rPr>
        <w:t>Джаватовым К.З.</w:t>
      </w:r>
      <w:r w:rsidR="00C158A1">
        <w:rPr>
          <w:sz w:val="28"/>
        </w:rPr>
        <w:t xml:space="preserve">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</w:t>
      </w:r>
      <w:r w:rsidR="0065543D">
        <w:rPr>
          <w:sz w:val="28"/>
        </w:rPr>
        <w:t>ГКУ «АМПП» №0355431010124102201059787 от 22 октября 2024</w:t>
      </w:r>
      <w:r>
        <w:rPr>
          <w:sz w:val="28"/>
        </w:rPr>
        <w:t xml:space="preserve">, в котором </w:t>
      </w:r>
      <w:r w:rsidR="0065543D">
        <w:rPr>
          <w:sz w:val="28"/>
        </w:rPr>
        <w:t>Джаватов К.З.</w:t>
      </w:r>
      <w:r>
        <w:rPr>
          <w:sz w:val="28"/>
        </w:rPr>
        <w:t xml:space="preserve"> предупрежден о необходимости оплатить штраф, которое было </w:t>
      </w:r>
      <w:r w:rsidR="00365525">
        <w:rPr>
          <w:sz w:val="28"/>
        </w:rPr>
        <w:t>направлено е</w:t>
      </w:r>
      <w:r w:rsidR="0065543D">
        <w:rPr>
          <w:sz w:val="28"/>
        </w:rPr>
        <w:t>му</w:t>
      </w:r>
      <w:r w:rsidR="00365525">
        <w:rPr>
          <w:sz w:val="28"/>
        </w:rPr>
        <w:t xml:space="preserve"> почтой по адрес</w:t>
      </w:r>
      <w:r w:rsidR="003B458C">
        <w:rPr>
          <w:sz w:val="28"/>
        </w:rPr>
        <w:t>у</w:t>
      </w:r>
      <w:r w:rsidR="00236DB1">
        <w:rPr>
          <w:sz w:val="28"/>
        </w:rPr>
        <w:t>,</w:t>
      </w:r>
      <w:r w:rsidR="00365525">
        <w:rPr>
          <w:sz w:val="28"/>
        </w:rPr>
        <w:t xml:space="preserve"> указанн</w:t>
      </w:r>
      <w:r w:rsidR="003B458C">
        <w:rPr>
          <w:sz w:val="28"/>
        </w:rPr>
        <w:t>ому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947241" w:rsidP="00695F50">
      <w:pPr>
        <w:ind w:right="282" w:firstLine="708"/>
        <w:jc w:val="both"/>
        <w:rPr>
          <w:sz w:val="28"/>
        </w:rPr>
      </w:pPr>
      <w:r>
        <w:rPr>
          <w:sz w:val="28"/>
        </w:rPr>
        <w:t>- карточкой нарушения № 2-71316/25 от 19</w:t>
      </w:r>
      <w:r w:rsidR="00CB551A">
        <w:rPr>
          <w:sz w:val="28"/>
        </w:rPr>
        <w:t xml:space="preserve"> февраля </w:t>
      </w:r>
      <w:r>
        <w:rPr>
          <w:sz w:val="28"/>
        </w:rPr>
        <w:t>2025</w:t>
      </w:r>
      <w:r w:rsidR="00CB551A">
        <w:rPr>
          <w:sz w:val="28"/>
        </w:rPr>
        <w:t xml:space="preserve"> года</w:t>
      </w:r>
      <w:r>
        <w:rPr>
          <w:sz w:val="28"/>
        </w:rPr>
        <w:t>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Действия Джаватова К.З. мировой судья квалифицирует по части 1 статьи 20.25 Кодекса Российск</w:t>
      </w:r>
      <w:r>
        <w:rPr>
          <w:sz w:val="28"/>
        </w:rPr>
        <w:t xml:space="preserve">ой Федерации об административных правонарушениях, как неуплата административного штрафа в срок, </w:t>
      </w:r>
      <w:r>
        <w:rPr>
          <w:sz w:val="28"/>
        </w:rPr>
        <w:t>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>При назначении административного наказания Джаватову К.З., мировой судья учит</w:t>
      </w:r>
      <w:r>
        <w:rPr>
          <w:sz w:val="28"/>
        </w:rPr>
        <w:t>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статьи 20.25 Кодекса Российской Федерации об административных право</w:t>
      </w:r>
      <w:r>
        <w:rPr>
          <w:sz w:val="28"/>
        </w:rPr>
        <w:t>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</w:t>
      </w:r>
      <w:r>
        <w:rPr>
          <w:sz w:val="28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</w:t>
      </w:r>
      <w:r>
        <w:rPr>
          <w:sz w:val="28"/>
        </w:rPr>
        <w:t>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Джаватова Керима Замировича</w:t>
      </w:r>
      <w:r w:rsidR="00695F50">
        <w:rPr>
          <w:sz w:val="28"/>
        </w:rPr>
        <w:t xml:space="preserve"> </w:t>
      </w:r>
      <w:r>
        <w:rPr>
          <w:sz w:val="28"/>
        </w:rPr>
        <w:t>признать виновным</w:t>
      </w:r>
      <w:r w:rsidR="00C158A1">
        <w:rPr>
          <w:sz w:val="28"/>
        </w:rPr>
        <w:t xml:space="preserve">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>Кодекса Российской Федерации об административных правонарушениях, и назначить е</w:t>
      </w:r>
      <w:r>
        <w:rPr>
          <w:sz w:val="28"/>
        </w:rPr>
        <w:t>му</w:t>
      </w:r>
      <w:r w:rsidR="00C158A1">
        <w:rPr>
          <w:sz w:val="28"/>
        </w:rPr>
        <w:t xml:space="preserve"> наказание в виде административного штрафа в размере                </w:t>
      </w:r>
      <w:r>
        <w:rPr>
          <w:sz w:val="28"/>
        </w:rPr>
        <w:t>10</w:t>
      </w:r>
      <w:r w:rsidR="00947241">
        <w:rPr>
          <w:sz w:val="28"/>
        </w:rPr>
        <w:t xml:space="preserve"> 0</w:t>
      </w:r>
      <w:r w:rsidR="00B11C13">
        <w:rPr>
          <w:sz w:val="28"/>
        </w:rPr>
        <w:t>0</w:t>
      </w:r>
      <w:r w:rsidR="00C158A1">
        <w:rPr>
          <w:sz w:val="28"/>
        </w:rPr>
        <w:t>0 (</w:t>
      </w:r>
      <w:r>
        <w:rPr>
          <w:sz w:val="28"/>
        </w:rPr>
        <w:t>десят</w:t>
      </w:r>
      <w:r w:rsidR="00CB551A">
        <w:rPr>
          <w:sz w:val="28"/>
        </w:rPr>
        <w:t>ь</w:t>
      </w:r>
      <w:r>
        <w:rPr>
          <w:sz w:val="28"/>
        </w:rPr>
        <w:t xml:space="preserve"> тысяч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(Департамент административно</w:t>
      </w:r>
      <w:r>
        <w:rPr>
          <w:sz w:val="28"/>
        </w:rPr>
        <w:t>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</w:t>
      </w:r>
      <w:r>
        <w:rPr>
          <w:sz w:val="28"/>
        </w:rPr>
        <w:t xml:space="preserve">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637A07">
        <w:rPr>
          <w:sz w:val="28"/>
        </w:rPr>
        <w:t>0412365400545004562520175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</w:t>
      </w:r>
      <w:r>
        <w:rPr>
          <w:sz w:val="28"/>
        </w:rPr>
        <w:t xml:space="preserve">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</w:t>
      </w:r>
      <w:r>
        <w:rPr>
          <w:sz w:val="28"/>
        </w:rPr>
        <w:t xml:space="preserve">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</w:t>
      </w:r>
      <w:r>
        <w:rPr>
          <w:sz w:val="28"/>
        </w:rPr>
        <w:t>штрафа в канцелярию мирового судьи судебного участка №3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</w:t>
      </w:r>
      <w:r>
        <w:rPr>
          <w:sz w:val="28"/>
        </w:rPr>
        <w:t>свидетельствующего об уплате администрат</w:t>
      </w:r>
      <w:r>
        <w:rPr>
          <w:sz w:val="28"/>
        </w:rPr>
        <w:t xml:space="preserve">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</w:t>
      </w:r>
      <w:r>
        <w:rPr>
          <w:sz w:val="28"/>
        </w:rPr>
        <w:t xml:space="preserve">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</w:t>
      </w:r>
      <w:r>
        <w:rPr>
          <w:sz w:val="28"/>
        </w:rPr>
        <w:t>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</w:t>
      </w:r>
      <w:r>
        <w:rPr>
          <w:sz w:val="28"/>
        </w:rPr>
        <w:t xml:space="preserve">ры либо непосредственно в суд, уполномоченный рассматривать жалобу, в течение 10 </w:t>
      </w:r>
      <w:r w:rsidR="00455E4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9129C7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     </w:t>
      </w:r>
    </w:p>
    <w:sectPr w:rsidSect="004D6C10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A05DE">
      <w:rPr>
        <w:noProof/>
      </w:rPr>
      <w:t>3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97CAD"/>
    <w:rsid w:val="001D0350"/>
    <w:rsid w:val="002349F3"/>
    <w:rsid w:val="00236DB1"/>
    <w:rsid w:val="0034298B"/>
    <w:rsid w:val="00365525"/>
    <w:rsid w:val="00382523"/>
    <w:rsid w:val="003B458C"/>
    <w:rsid w:val="003E3282"/>
    <w:rsid w:val="003E52DF"/>
    <w:rsid w:val="0041129D"/>
    <w:rsid w:val="0042435E"/>
    <w:rsid w:val="00455E4E"/>
    <w:rsid w:val="004826F6"/>
    <w:rsid w:val="004A58EF"/>
    <w:rsid w:val="004B0D10"/>
    <w:rsid w:val="004C144C"/>
    <w:rsid w:val="004D6C10"/>
    <w:rsid w:val="00531A36"/>
    <w:rsid w:val="00536825"/>
    <w:rsid w:val="005556BE"/>
    <w:rsid w:val="00621008"/>
    <w:rsid w:val="00637A07"/>
    <w:rsid w:val="0065543D"/>
    <w:rsid w:val="00693B67"/>
    <w:rsid w:val="00695F50"/>
    <w:rsid w:val="006A0566"/>
    <w:rsid w:val="006E54B4"/>
    <w:rsid w:val="006E760B"/>
    <w:rsid w:val="007367C4"/>
    <w:rsid w:val="00752D39"/>
    <w:rsid w:val="00781BBE"/>
    <w:rsid w:val="00785F5F"/>
    <w:rsid w:val="007A5447"/>
    <w:rsid w:val="007D4009"/>
    <w:rsid w:val="007E0CA8"/>
    <w:rsid w:val="00805141"/>
    <w:rsid w:val="008322C1"/>
    <w:rsid w:val="008549F2"/>
    <w:rsid w:val="00874242"/>
    <w:rsid w:val="008A4003"/>
    <w:rsid w:val="008D6C68"/>
    <w:rsid w:val="008E6F9D"/>
    <w:rsid w:val="009129C7"/>
    <w:rsid w:val="00924B8B"/>
    <w:rsid w:val="00947241"/>
    <w:rsid w:val="009A5102"/>
    <w:rsid w:val="00A46390"/>
    <w:rsid w:val="00B11C13"/>
    <w:rsid w:val="00B26A1C"/>
    <w:rsid w:val="00BA05DE"/>
    <w:rsid w:val="00BC00EA"/>
    <w:rsid w:val="00BD09A0"/>
    <w:rsid w:val="00BD708B"/>
    <w:rsid w:val="00C15492"/>
    <w:rsid w:val="00C158A1"/>
    <w:rsid w:val="00C522B8"/>
    <w:rsid w:val="00C528BC"/>
    <w:rsid w:val="00CB551A"/>
    <w:rsid w:val="00CC65BB"/>
    <w:rsid w:val="00CD33DF"/>
    <w:rsid w:val="00D50ACC"/>
    <w:rsid w:val="00D72386"/>
    <w:rsid w:val="00DB390D"/>
    <w:rsid w:val="00DD18BF"/>
    <w:rsid w:val="00DF000E"/>
    <w:rsid w:val="00E46CD2"/>
    <w:rsid w:val="00E50EC4"/>
    <w:rsid w:val="00E57DCC"/>
    <w:rsid w:val="00E81566"/>
    <w:rsid w:val="00E84466"/>
    <w:rsid w:val="00F04BB8"/>
    <w:rsid w:val="00F25FD8"/>
    <w:rsid w:val="00F536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